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EEAAB" w14:textId="77777777" w:rsidR="00C63475" w:rsidRDefault="00590410" w:rsidP="00C63475">
      <w:pPr>
        <w:pStyle w:val="Podtytu"/>
        <w:spacing w:after="0" w:line="276" w:lineRule="auto"/>
        <w:ind w:firstLine="0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eastAsia="Times New Roman" w:cs="Times New Roman"/>
          <w:spacing w:val="-1"/>
          <w:szCs w:val="24"/>
          <w:lang w:eastAsia="pl-PL"/>
        </w:rPr>
        <w:tab/>
      </w:r>
      <w:r w:rsidR="00A70393">
        <w:rPr>
          <w:rFonts w:eastAsia="Times New Roman" w:cs="Times New Roman"/>
          <w:spacing w:val="-1"/>
          <w:szCs w:val="24"/>
          <w:lang w:eastAsia="pl-PL"/>
        </w:rPr>
        <w:t xml:space="preserve">       </w:t>
      </w:r>
      <w:r w:rsidR="00EA7EFE">
        <w:rPr>
          <w:rFonts w:eastAsia="Times New Roman" w:cs="Times New Roman"/>
          <w:spacing w:val="-1"/>
          <w:szCs w:val="24"/>
          <w:lang w:eastAsia="pl-PL"/>
        </w:rPr>
        <w:t xml:space="preserve">   </w:t>
      </w:r>
      <w:r w:rsidR="00A70393">
        <w:rPr>
          <w:rFonts w:eastAsia="Times New Roman" w:cs="Times New Roman"/>
          <w:spacing w:val="-1"/>
          <w:szCs w:val="24"/>
          <w:lang w:eastAsia="pl-PL"/>
        </w:rPr>
        <w:t xml:space="preserve"> </w:t>
      </w:r>
      <w:r w:rsidRPr="00C63475">
        <w:rPr>
          <w:rFonts w:ascii="Times New Roman" w:hAnsi="Times New Roman" w:cs="Times New Roman"/>
          <w:color w:val="auto"/>
          <w:sz w:val="20"/>
          <w:szCs w:val="20"/>
        </w:rPr>
        <w:t xml:space="preserve">Załącznik nr </w:t>
      </w:r>
      <w:r w:rsidR="005E188D" w:rsidRPr="00C63475">
        <w:rPr>
          <w:rFonts w:ascii="Times New Roman" w:hAnsi="Times New Roman" w:cs="Times New Roman"/>
          <w:color w:val="auto"/>
          <w:sz w:val="20"/>
          <w:szCs w:val="20"/>
        </w:rPr>
        <w:t>5</w:t>
      </w:r>
      <w:r w:rsidRPr="00C63475">
        <w:rPr>
          <w:rFonts w:ascii="Times New Roman" w:hAnsi="Times New Roman" w:cs="Times New Roman"/>
          <w:color w:val="auto"/>
          <w:sz w:val="20"/>
          <w:szCs w:val="20"/>
        </w:rPr>
        <w:t xml:space="preserve"> do zapytania ofertowego</w:t>
      </w:r>
      <w:r w:rsidR="00C63475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3AF9D1D7" w14:textId="30D73EEC" w:rsidR="00590410" w:rsidRPr="00AC32DE" w:rsidRDefault="00C63475" w:rsidP="00C63475">
      <w:pPr>
        <w:pStyle w:val="Podtytu"/>
        <w:spacing w:after="0" w:line="276" w:lineRule="auto"/>
        <w:ind w:firstLine="0"/>
        <w:jc w:val="right"/>
        <w:rPr>
          <w:rFonts w:eastAsia="Times New Roman"/>
          <w:bCs/>
          <w:spacing w:val="-4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nr IZP.271.2.2</w:t>
      </w:r>
      <w:r w:rsidR="00D719EA">
        <w:rPr>
          <w:rFonts w:ascii="Times New Roman" w:hAnsi="Times New Roman" w:cs="Times New Roman"/>
          <w:color w:val="auto"/>
          <w:sz w:val="20"/>
          <w:szCs w:val="20"/>
        </w:rPr>
        <w:t>6</w:t>
      </w:r>
      <w:r>
        <w:rPr>
          <w:rFonts w:ascii="Times New Roman" w:hAnsi="Times New Roman" w:cs="Times New Roman"/>
          <w:color w:val="auto"/>
          <w:sz w:val="20"/>
          <w:szCs w:val="20"/>
        </w:rPr>
        <w:t>.202</w:t>
      </w:r>
      <w:r w:rsidR="00D719EA">
        <w:rPr>
          <w:rFonts w:ascii="Times New Roman" w:hAnsi="Times New Roman" w:cs="Times New Roman"/>
          <w:color w:val="auto"/>
          <w:sz w:val="20"/>
          <w:szCs w:val="20"/>
        </w:rPr>
        <w:t>5</w:t>
      </w:r>
    </w:p>
    <w:p w14:paraId="2CBF8E2C" w14:textId="1CF40B16" w:rsidR="0078735F" w:rsidRPr="00A70393" w:rsidRDefault="0078735F" w:rsidP="00A70393">
      <w:pPr>
        <w:widowControl w:val="0"/>
        <w:shd w:val="clear" w:color="auto" w:fill="FFFFFF"/>
        <w:tabs>
          <w:tab w:val="left" w:leader="dot" w:pos="3638"/>
        </w:tabs>
        <w:autoSpaceDE w:val="0"/>
        <w:autoSpaceDN w:val="0"/>
        <w:adjustRightInd w:val="0"/>
        <w:spacing w:before="120" w:line="340" w:lineRule="exact"/>
        <w:rPr>
          <w:rFonts w:eastAsia="Times New Roman" w:cs="Times New Roman"/>
          <w:spacing w:val="-1"/>
          <w:szCs w:val="24"/>
          <w:lang w:eastAsia="pl-PL"/>
        </w:rPr>
      </w:pPr>
    </w:p>
    <w:p w14:paraId="4BBDFC5C" w14:textId="77777777" w:rsidR="0078735F" w:rsidRPr="00021FA0" w:rsidRDefault="0078735F" w:rsidP="0078735F">
      <w:pPr>
        <w:rPr>
          <w:rFonts w:cs="Times New Roman"/>
          <w:b/>
          <w:sz w:val="22"/>
        </w:rPr>
      </w:pPr>
    </w:p>
    <w:p w14:paraId="52872F1C" w14:textId="77777777" w:rsidR="0078735F" w:rsidRPr="00021FA0" w:rsidRDefault="0078735F" w:rsidP="0078735F">
      <w:pPr>
        <w:rPr>
          <w:rFonts w:cs="Times New Roman"/>
          <w:b/>
          <w:sz w:val="22"/>
        </w:rPr>
      </w:pPr>
      <w:r w:rsidRPr="00021FA0">
        <w:rPr>
          <w:rFonts w:cs="Times New Roman"/>
          <w:b/>
          <w:sz w:val="22"/>
        </w:rPr>
        <w:t>Wykonawca:</w:t>
      </w:r>
    </w:p>
    <w:p w14:paraId="27272F46" w14:textId="77777777" w:rsidR="0078735F" w:rsidRPr="00021FA0" w:rsidRDefault="0078735F" w:rsidP="0078735F">
      <w:pPr>
        <w:rPr>
          <w:rFonts w:cs="Times New Roman"/>
          <w:b/>
          <w:sz w:val="22"/>
        </w:rPr>
      </w:pPr>
    </w:p>
    <w:p w14:paraId="254D4BB3" w14:textId="77777777" w:rsidR="0078735F" w:rsidRPr="00021FA0" w:rsidRDefault="0078735F" w:rsidP="0078735F">
      <w:pPr>
        <w:rPr>
          <w:rFonts w:cs="Times New Roman"/>
          <w:b/>
          <w:sz w:val="22"/>
        </w:rPr>
      </w:pPr>
    </w:p>
    <w:p w14:paraId="215DDF81" w14:textId="77777777" w:rsidR="0078735F" w:rsidRPr="00021FA0" w:rsidRDefault="0078735F" w:rsidP="0078735F">
      <w:pPr>
        <w:ind w:right="5954"/>
        <w:rPr>
          <w:rFonts w:cs="Times New Roman"/>
          <w:sz w:val="22"/>
        </w:rPr>
      </w:pPr>
    </w:p>
    <w:p w14:paraId="29542AA9" w14:textId="77777777" w:rsidR="0078735F" w:rsidRPr="00021FA0" w:rsidRDefault="0078735F" w:rsidP="0078735F">
      <w:pPr>
        <w:ind w:right="5954"/>
        <w:rPr>
          <w:rFonts w:cs="Times New Roman"/>
          <w:sz w:val="22"/>
        </w:rPr>
      </w:pPr>
      <w:r w:rsidRPr="00021FA0">
        <w:rPr>
          <w:rFonts w:cs="Times New Roman"/>
          <w:sz w:val="22"/>
        </w:rPr>
        <w:t>……………………………………</w:t>
      </w:r>
    </w:p>
    <w:p w14:paraId="1CF56439" w14:textId="77777777" w:rsidR="0078735F" w:rsidRPr="00021FA0" w:rsidRDefault="0078735F" w:rsidP="0078735F">
      <w:pPr>
        <w:ind w:right="5953"/>
        <w:rPr>
          <w:rFonts w:cs="Times New Roman"/>
          <w:i/>
          <w:sz w:val="22"/>
        </w:rPr>
      </w:pPr>
      <w:r w:rsidRPr="00021FA0">
        <w:rPr>
          <w:rFonts w:cs="Times New Roman"/>
          <w:i/>
          <w:sz w:val="22"/>
        </w:rPr>
        <w:t xml:space="preserve">(pełna nazwa/firma, adres, </w:t>
      </w:r>
      <w:r>
        <w:rPr>
          <w:rFonts w:cs="Times New Roman"/>
          <w:i/>
          <w:sz w:val="22"/>
        </w:rPr>
        <w:br/>
      </w:r>
      <w:r w:rsidRPr="00021FA0">
        <w:rPr>
          <w:rFonts w:cs="Times New Roman"/>
          <w:i/>
          <w:sz w:val="22"/>
        </w:rPr>
        <w:t>w zależności od podmiotu: NIP/PESEL, KRS/</w:t>
      </w:r>
      <w:proofErr w:type="spellStart"/>
      <w:r w:rsidRPr="00021FA0">
        <w:rPr>
          <w:rFonts w:cs="Times New Roman"/>
          <w:i/>
          <w:sz w:val="22"/>
        </w:rPr>
        <w:t>CEiDG</w:t>
      </w:r>
      <w:proofErr w:type="spellEnd"/>
      <w:r w:rsidRPr="00021FA0">
        <w:rPr>
          <w:rFonts w:cs="Times New Roman"/>
          <w:i/>
          <w:sz w:val="22"/>
        </w:rPr>
        <w:t>)</w:t>
      </w:r>
    </w:p>
    <w:p w14:paraId="0D12957C" w14:textId="77777777" w:rsidR="0078735F" w:rsidRPr="00021FA0" w:rsidRDefault="0078735F" w:rsidP="0078735F">
      <w:pPr>
        <w:spacing w:after="120" w:line="360" w:lineRule="auto"/>
        <w:jc w:val="center"/>
        <w:rPr>
          <w:rFonts w:cs="Times New Roman"/>
          <w:b/>
          <w:sz w:val="22"/>
          <w:u w:val="single"/>
        </w:rPr>
      </w:pPr>
    </w:p>
    <w:p w14:paraId="1CFD610F" w14:textId="77777777" w:rsidR="0078735F" w:rsidRPr="00021FA0" w:rsidRDefault="0078735F" w:rsidP="0078735F">
      <w:pPr>
        <w:spacing w:after="120" w:line="360" w:lineRule="auto"/>
        <w:jc w:val="center"/>
        <w:rPr>
          <w:rFonts w:cs="Times New Roman"/>
          <w:b/>
          <w:sz w:val="22"/>
          <w:u w:val="single"/>
        </w:rPr>
      </w:pPr>
      <w:r w:rsidRPr="00021FA0">
        <w:rPr>
          <w:rFonts w:cs="Times New Roman"/>
          <w:b/>
          <w:sz w:val="22"/>
          <w:u w:val="single"/>
        </w:rPr>
        <w:t xml:space="preserve">Oświadczenie wykonawcy </w:t>
      </w:r>
    </w:p>
    <w:p w14:paraId="3F8139F7" w14:textId="77777777" w:rsidR="0078735F" w:rsidRPr="00A70393" w:rsidRDefault="0078735F" w:rsidP="00A70393">
      <w:pPr>
        <w:spacing w:before="120" w:line="360" w:lineRule="auto"/>
        <w:jc w:val="center"/>
        <w:rPr>
          <w:rFonts w:cs="Times New Roman"/>
          <w:b/>
          <w:sz w:val="22"/>
          <w:u w:val="single"/>
        </w:rPr>
      </w:pPr>
      <w:r w:rsidRPr="00021FA0">
        <w:rPr>
          <w:rFonts w:cs="Times New Roman"/>
          <w:b/>
          <w:sz w:val="22"/>
          <w:u w:val="single"/>
        </w:rPr>
        <w:t>DOTYCZĄCE PRZESŁANEK WYKLUCZENIA Z POSTĘPOWANIA</w:t>
      </w:r>
    </w:p>
    <w:p w14:paraId="5B999770" w14:textId="77777777" w:rsidR="0078735F" w:rsidRDefault="0078735F" w:rsidP="0078735F">
      <w:pPr>
        <w:shd w:val="clear" w:color="auto" w:fill="FFFFFF"/>
        <w:spacing w:before="120" w:line="340" w:lineRule="exact"/>
        <w:ind w:right="-37"/>
        <w:jc w:val="both"/>
        <w:rPr>
          <w:rFonts w:cs="Times New Roman"/>
          <w:color w:val="000000" w:themeColor="text1"/>
          <w:sz w:val="22"/>
        </w:rPr>
      </w:pPr>
      <w:r>
        <w:rPr>
          <w:rFonts w:cs="Times New Roman"/>
          <w:color w:val="000000" w:themeColor="text1"/>
          <w:sz w:val="22"/>
        </w:rPr>
        <w:t xml:space="preserve">Nawiązując do zapytania ofertowego na: </w:t>
      </w:r>
    </w:p>
    <w:p w14:paraId="30C03F8F" w14:textId="21BF5B36" w:rsidR="00C63475" w:rsidRPr="003B509A" w:rsidRDefault="00C63475" w:rsidP="00C63475">
      <w:pPr>
        <w:spacing w:line="276" w:lineRule="auto"/>
        <w:ind w:left="113"/>
        <w:jc w:val="both"/>
        <w:rPr>
          <w:rFonts w:ascii="Calibri" w:hAnsi="Calibri"/>
          <w:i/>
          <w:szCs w:val="24"/>
        </w:rPr>
      </w:pPr>
      <w:r w:rsidRPr="003B509A">
        <w:rPr>
          <w:rFonts w:cs="Times New Roman"/>
          <w:b/>
          <w:sz w:val="22"/>
        </w:rPr>
        <w:t xml:space="preserve">„Usługi doradcze z zakresu </w:t>
      </w:r>
      <w:proofErr w:type="spellStart"/>
      <w:r w:rsidRPr="003B509A">
        <w:rPr>
          <w:rFonts w:cs="Times New Roman"/>
          <w:b/>
          <w:sz w:val="22"/>
        </w:rPr>
        <w:t>cyberbezpieczeństwa</w:t>
      </w:r>
      <w:proofErr w:type="spellEnd"/>
      <w:r w:rsidRPr="003B509A">
        <w:rPr>
          <w:rFonts w:cs="Times New Roman"/>
          <w:b/>
          <w:sz w:val="22"/>
        </w:rPr>
        <w:t xml:space="preserve"> oraz wykonywanie czynności techniczno- konfiguracyjno-organizacyjnych podnoszących poziom </w:t>
      </w:r>
      <w:proofErr w:type="spellStart"/>
      <w:r w:rsidRPr="003B509A">
        <w:rPr>
          <w:rFonts w:cs="Times New Roman"/>
          <w:b/>
          <w:sz w:val="22"/>
        </w:rPr>
        <w:t>cyberbezpieczeństwa</w:t>
      </w:r>
      <w:proofErr w:type="spellEnd"/>
      <w:r w:rsidRPr="003B509A">
        <w:rPr>
          <w:rFonts w:cs="Times New Roman"/>
          <w:b/>
          <w:sz w:val="22"/>
        </w:rPr>
        <w:t>”</w:t>
      </w:r>
      <w:r>
        <w:rPr>
          <w:b/>
        </w:rPr>
        <w:t xml:space="preserve"> </w:t>
      </w:r>
      <w:r w:rsidRPr="00DF2407">
        <w:rPr>
          <w:b/>
          <w:sz w:val="22"/>
        </w:rPr>
        <w:t xml:space="preserve">w ramach </w:t>
      </w:r>
      <w:r w:rsidRPr="003B509A">
        <w:rPr>
          <w:rFonts w:cs="Times New Roman"/>
          <w:i/>
        </w:rPr>
        <w:t>w</w:t>
      </w:r>
      <w:r>
        <w:rPr>
          <w:rFonts w:cs="Times New Roman"/>
          <w:i/>
          <w:spacing w:val="-1"/>
        </w:rPr>
        <w:t> </w:t>
      </w:r>
      <w:r w:rsidRPr="003B509A">
        <w:rPr>
          <w:rFonts w:cs="Times New Roman"/>
          <w:i/>
        </w:rPr>
        <w:t>ramach</w:t>
      </w:r>
      <w:r w:rsidRPr="003B509A">
        <w:rPr>
          <w:rFonts w:cs="Times New Roman"/>
          <w:i/>
          <w:spacing w:val="40"/>
        </w:rPr>
        <w:t xml:space="preserve"> </w:t>
      </w:r>
      <w:r w:rsidRPr="003B509A">
        <w:rPr>
          <w:rFonts w:cs="Times New Roman"/>
          <w:i/>
        </w:rPr>
        <w:t>zadania</w:t>
      </w:r>
      <w:r w:rsidRPr="003B509A">
        <w:rPr>
          <w:rFonts w:cs="Times New Roman"/>
          <w:i/>
          <w:spacing w:val="-1"/>
        </w:rPr>
        <w:t xml:space="preserve"> </w:t>
      </w:r>
      <w:r w:rsidRPr="003B509A">
        <w:rPr>
          <w:rFonts w:cs="Times New Roman"/>
          <w:i/>
        </w:rPr>
        <w:t>pn.:</w:t>
      </w:r>
      <w:r w:rsidRPr="003B509A">
        <w:rPr>
          <w:rFonts w:cs="Times New Roman"/>
          <w:i/>
          <w:spacing w:val="-2"/>
        </w:rPr>
        <w:t xml:space="preserve"> </w:t>
      </w:r>
      <w:r w:rsidRPr="003B509A">
        <w:rPr>
          <w:rFonts w:cs="Times New Roman"/>
          <w:i/>
        </w:rPr>
        <w:t>„Podniesienie</w:t>
      </w:r>
      <w:r w:rsidRPr="003B509A">
        <w:rPr>
          <w:rFonts w:cs="Times New Roman"/>
          <w:i/>
          <w:spacing w:val="40"/>
        </w:rPr>
        <w:t xml:space="preserve"> </w:t>
      </w:r>
      <w:r w:rsidRPr="003B509A">
        <w:rPr>
          <w:rFonts w:cs="Times New Roman"/>
          <w:i/>
        </w:rPr>
        <w:t>poziomu</w:t>
      </w:r>
      <w:r w:rsidRPr="003B509A">
        <w:rPr>
          <w:rFonts w:cs="Times New Roman"/>
          <w:i/>
          <w:spacing w:val="-3"/>
        </w:rPr>
        <w:t xml:space="preserve"> </w:t>
      </w:r>
      <w:proofErr w:type="spellStart"/>
      <w:r w:rsidRPr="003B509A">
        <w:rPr>
          <w:rFonts w:cs="Times New Roman"/>
          <w:i/>
        </w:rPr>
        <w:t>cyberbezpieczeństwa</w:t>
      </w:r>
      <w:proofErr w:type="spellEnd"/>
      <w:r w:rsidRPr="003B509A">
        <w:rPr>
          <w:rFonts w:cs="Times New Roman"/>
          <w:i/>
          <w:spacing w:val="-1"/>
        </w:rPr>
        <w:t xml:space="preserve"> </w:t>
      </w:r>
      <w:r w:rsidRPr="003B509A">
        <w:rPr>
          <w:rFonts w:cs="Times New Roman"/>
          <w:i/>
        </w:rPr>
        <w:t>w</w:t>
      </w:r>
      <w:r w:rsidRPr="003B509A">
        <w:rPr>
          <w:rFonts w:cs="Times New Roman"/>
          <w:i/>
          <w:spacing w:val="-1"/>
        </w:rPr>
        <w:t xml:space="preserve"> </w:t>
      </w:r>
      <w:r w:rsidRPr="003B509A">
        <w:rPr>
          <w:rFonts w:cs="Times New Roman"/>
          <w:i/>
        </w:rPr>
        <w:t>Urzędzie</w:t>
      </w:r>
      <w:r w:rsidRPr="003B509A">
        <w:rPr>
          <w:rFonts w:cs="Times New Roman"/>
          <w:i/>
          <w:spacing w:val="-2"/>
        </w:rPr>
        <w:t xml:space="preserve"> </w:t>
      </w:r>
      <w:r w:rsidRPr="003B509A">
        <w:rPr>
          <w:rFonts w:cs="Times New Roman"/>
          <w:i/>
        </w:rPr>
        <w:t>Gminy</w:t>
      </w:r>
      <w:r w:rsidRPr="003B509A">
        <w:rPr>
          <w:rFonts w:cs="Times New Roman"/>
          <w:i/>
          <w:spacing w:val="-2"/>
        </w:rPr>
        <w:t xml:space="preserve"> </w:t>
      </w:r>
      <w:r w:rsidRPr="003B509A">
        <w:rPr>
          <w:rFonts w:cs="Times New Roman"/>
          <w:i/>
        </w:rPr>
        <w:t>Jabłonna Lacka przez</w:t>
      </w:r>
      <w:r w:rsidRPr="003B509A">
        <w:rPr>
          <w:rFonts w:cs="Times New Roman"/>
          <w:i/>
          <w:spacing w:val="40"/>
        </w:rPr>
        <w:t xml:space="preserve"> </w:t>
      </w:r>
      <w:r w:rsidRPr="003B509A">
        <w:rPr>
          <w:rFonts w:cs="Times New Roman"/>
          <w:i/>
        </w:rPr>
        <w:t xml:space="preserve">wdrożenie SZBI, podniesienie świadomości pracowników oraz zakup sprzętu i usług zwiększających </w:t>
      </w:r>
      <w:proofErr w:type="spellStart"/>
      <w:r w:rsidRPr="003B509A">
        <w:rPr>
          <w:rFonts w:cs="Times New Roman"/>
          <w:i/>
        </w:rPr>
        <w:t>cyberbezpieczeństwo</w:t>
      </w:r>
      <w:proofErr w:type="spellEnd"/>
      <w:r w:rsidRPr="003B509A">
        <w:rPr>
          <w:rFonts w:cs="Times New Roman"/>
          <w:i/>
        </w:rPr>
        <w:t xml:space="preserve"> w ramach</w:t>
      </w:r>
      <w:r w:rsidRPr="003B509A">
        <w:rPr>
          <w:rFonts w:cs="Times New Roman"/>
          <w:i/>
          <w:spacing w:val="40"/>
        </w:rPr>
        <w:t xml:space="preserve"> </w:t>
      </w:r>
      <w:r w:rsidRPr="003B509A">
        <w:rPr>
          <w:rFonts w:cs="Times New Roman"/>
          <w:i/>
        </w:rPr>
        <w:t>projektu</w:t>
      </w:r>
      <w:r w:rsidRPr="003B509A">
        <w:rPr>
          <w:rFonts w:cs="Times New Roman"/>
          <w:i/>
          <w:spacing w:val="40"/>
        </w:rPr>
        <w:t xml:space="preserve"> </w:t>
      </w:r>
      <w:r w:rsidRPr="003B509A">
        <w:rPr>
          <w:rFonts w:cs="Times New Roman"/>
          <w:i/>
        </w:rPr>
        <w:t>„</w:t>
      </w:r>
      <w:proofErr w:type="spellStart"/>
      <w:r w:rsidRPr="003B509A">
        <w:rPr>
          <w:rFonts w:cs="Times New Roman"/>
          <w:i/>
        </w:rPr>
        <w:t>Cyberbezpieczny</w:t>
      </w:r>
      <w:proofErr w:type="spellEnd"/>
      <w:r w:rsidRPr="003B509A">
        <w:rPr>
          <w:rFonts w:cs="Times New Roman"/>
          <w:i/>
        </w:rPr>
        <w:t xml:space="preserve"> samorząd” </w:t>
      </w:r>
      <w:r w:rsidRPr="003B509A">
        <w:rPr>
          <w:rFonts w:cs="Times New Roman"/>
          <w:bCs/>
          <w:sz w:val="22"/>
        </w:rPr>
        <w:t>o numerze FERC.02.02-CS.01-001/23</w:t>
      </w:r>
    </w:p>
    <w:p w14:paraId="176585A2" w14:textId="77777777" w:rsidR="0078735F" w:rsidRPr="00021FA0" w:rsidRDefault="0078735F" w:rsidP="0078735F">
      <w:pPr>
        <w:jc w:val="both"/>
        <w:rPr>
          <w:rFonts w:cs="Times New Roman"/>
          <w:color w:val="000000" w:themeColor="text1"/>
          <w:sz w:val="22"/>
        </w:rPr>
      </w:pPr>
      <w:r w:rsidRPr="00021FA0">
        <w:rPr>
          <w:rFonts w:cs="Times New Roman"/>
          <w:color w:val="000000" w:themeColor="text1"/>
          <w:sz w:val="22"/>
        </w:rPr>
        <w:t>oświadczam,</w:t>
      </w:r>
      <w:r>
        <w:rPr>
          <w:rFonts w:cs="Times New Roman"/>
          <w:color w:val="000000" w:themeColor="text1"/>
          <w:sz w:val="22"/>
        </w:rPr>
        <w:t xml:space="preserve"> że</w:t>
      </w:r>
      <w:r w:rsidRPr="00021FA0">
        <w:rPr>
          <w:rFonts w:cs="Times New Roman"/>
          <w:color w:val="000000" w:themeColor="text1"/>
          <w:sz w:val="22"/>
        </w:rPr>
        <w:t xml:space="preserve">: </w:t>
      </w:r>
    </w:p>
    <w:p w14:paraId="2CC464E1" w14:textId="77777777" w:rsidR="0078735F" w:rsidRDefault="0078735F" w:rsidP="0078735F">
      <w:pPr>
        <w:spacing w:line="360" w:lineRule="auto"/>
        <w:jc w:val="both"/>
        <w:rPr>
          <w:rFonts w:cs="Times New Roman"/>
          <w:sz w:val="22"/>
        </w:rPr>
      </w:pPr>
    </w:p>
    <w:p w14:paraId="055EDB17" w14:textId="77777777" w:rsidR="0078735F" w:rsidRPr="00C83375" w:rsidRDefault="0078735F" w:rsidP="00743D76">
      <w:pPr>
        <w:pStyle w:val="Styl5"/>
        <w:spacing w:line="276" w:lineRule="auto"/>
        <w:rPr>
          <w:rFonts w:ascii="Times New Roman" w:hAnsi="Times New Roman"/>
        </w:rPr>
      </w:pPr>
      <w:r w:rsidRPr="009A55C7">
        <w:rPr>
          <w:rFonts w:ascii="Times New Roman" w:hAnsi="Times New Roman"/>
        </w:rPr>
        <w:t xml:space="preserve">nie jestem powiązany/a z Zamawiającym, </w:t>
      </w:r>
      <w:r w:rsidRPr="009A55C7">
        <w:rPr>
          <w:rFonts w:ascii="Times New Roman" w:hAnsi="Times New Roman"/>
          <w:b/>
          <w:bCs/>
        </w:rPr>
        <w:t xml:space="preserve">GMINA </w:t>
      </w:r>
      <w:r>
        <w:rPr>
          <w:rFonts w:ascii="Times New Roman" w:hAnsi="Times New Roman"/>
          <w:b/>
          <w:bCs/>
        </w:rPr>
        <w:t>JABŁONNA LACA</w:t>
      </w:r>
      <w:r w:rsidRPr="00C83375">
        <w:rPr>
          <w:rFonts w:ascii="Times New Roman" w:hAnsi="Times New Roman"/>
          <w:b/>
          <w:bCs/>
        </w:rPr>
        <w:t>,</w:t>
      </w:r>
      <w:r>
        <w:rPr>
          <w:rFonts w:ascii="Times New Roman" w:hAnsi="Times New Roman"/>
          <w:b/>
          <w:bCs/>
        </w:rPr>
        <w:t xml:space="preserve"> ul. Targowa 4, 08-304 Jabłonna Lacka</w:t>
      </w:r>
      <w:r w:rsidRPr="00C83375">
        <w:rPr>
          <w:rFonts w:ascii="Times New Roman" w:hAnsi="Times New Roman"/>
        </w:rPr>
        <w:t>, osobowo lub kapitałowo. Przez powiązania kapitałowe lub osobowe rozumie się wzajemne powiązania między Zamawiającym lub osobami upoważnionymi do zaciągania zobowiązań w imieniu Zamawiającego czynności związane z przeprowadzeniem procedury wyboru Wykonawcy a Wykonawcą, polegające w szczególności na:</w:t>
      </w:r>
    </w:p>
    <w:p w14:paraId="2307C28C" w14:textId="77777777" w:rsidR="0078735F" w:rsidRPr="00C83375" w:rsidRDefault="0078735F" w:rsidP="00743D76">
      <w:pPr>
        <w:pStyle w:val="Styl5"/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C83375">
        <w:rPr>
          <w:rFonts w:ascii="Times New Roman" w:hAnsi="Times New Roman"/>
        </w:rPr>
        <w:t xml:space="preserve">uczestniczeniu w spółce jako wspólnik spółki cywilnej lub spółki osobowej; </w:t>
      </w:r>
    </w:p>
    <w:p w14:paraId="7BBF2961" w14:textId="77777777" w:rsidR="0078735F" w:rsidRPr="00C83375" w:rsidRDefault="0078735F" w:rsidP="00743D76">
      <w:pPr>
        <w:pStyle w:val="Styl5"/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C83375">
        <w:rPr>
          <w:rFonts w:ascii="Times New Roman" w:hAnsi="Times New Roman"/>
        </w:rPr>
        <w:t xml:space="preserve">posiadaniu co najmniej 10% udziałów lub akcji, o ile niższy próg nie wynika z przepisów prawa lub nie został określony przez IZ PO; </w:t>
      </w:r>
    </w:p>
    <w:p w14:paraId="6FA37B1A" w14:textId="77777777" w:rsidR="0078735F" w:rsidRPr="00C83375" w:rsidRDefault="0078735F" w:rsidP="00743D76">
      <w:pPr>
        <w:pStyle w:val="Styl5"/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C83375">
        <w:rPr>
          <w:rFonts w:ascii="Times New Roman" w:hAnsi="Times New Roman"/>
        </w:rPr>
        <w:t xml:space="preserve">pełnieniu funkcji członka organu nadzorczego lub zarządzającego, prokurenta, pełnomocnika; </w:t>
      </w:r>
    </w:p>
    <w:p w14:paraId="6DB680DD" w14:textId="5AB11AB4" w:rsidR="0078735F" w:rsidRPr="001D3F6C" w:rsidRDefault="0078735F" w:rsidP="00743D76">
      <w:pPr>
        <w:pStyle w:val="Styl5"/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C83375">
        <w:rPr>
          <w:rFonts w:ascii="Times New Roman" w:hAnsi="Times New Roman"/>
        </w:rPr>
        <w:t>pozostawaniu w związku małżeńskim, w stosunku pokrewieństwa lub powinowactwa w linii prostej, pokrewieństwa lub powinowactwa w linii bocznej do drugiego stopnia lub w stosunku przysposobienia, opieki lub kurateli</w:t>
      </w:r>
      <w:r w:rsidR="00743D76">
        <w:rPr>
          <w:rFonts w:ascii="Times New Roman" w:hAnsi="Times New Roman"/>
        </w:rPr>
        <w:t>.</w:t>
      </w:r>
    </w:p>
    <w:p w14:paraId="0D7A9832" w14:textId="77777777" w:rsidR="0078735F" w:rsidRDefault="0078735F" w:rsidP="0078735F">
      <w:pPr>
        <w:pStyle w:val="Styl5"/>
        <w:rPr>
          <w:rFonts w:ascii="Times New Roman" w:hAnsi="Times New Roman"/>
          <w:sz w:val="24"/>
          <w:szCs w:val="24"/>
        </w:rPr>
      </w:pPr>
    </w:p>
    <w:p w14:paraId="332D7E05" w14:textId="77777777" w:rsidR="0078735F" w:rsidRDefault="0078735F" w:rsidP="0078735F">
      <w:pPr>
        <w:pStyle w:val="Styl5"/>
        <w:rPr>
          <w:rFonts w:ascii="Times New Roman" w:hAnsi="Times New Roman"/>
          <w:sz w:val="24"/>
          <w:szCs w:val="24"/>
        </w:rPr>
      </w:pPr>
    </w:p>
    <w:p w14:paraId="73486712" w14:textId="77777777" w:rsidR="0078735F" w:rsidRDefault="0078735F" w:rsidP="0078735F">
      <w:pPr>
        <w:pStyle w:val="Styl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     dn.………………                                   …………………………………</w:t>
      </w:r>
    </w:p>
    <w:p w14:paraId="3BA714E7" w14:textId="77777777" w:rsidR="0078735F" w:rsidRPr="002341CE" w:rsidRDefault="0078735F" w:rsidP="0078735F">
      <w:pPr>
        <w:pStyle w:val="Styl5"/>
        <w:rPr>
          <w:rFonts w:ascii="Times New Roman" w:hAnsi="Times New Roman"/>
          <w:i/>
          <w:iCs/>
          <w:sz w:val="20"/>
          <w:szCs w:val="20"/>
        </w:rPr>
      </w:pPr>
      <w:r w:rsidRPr="002341CE">
        <w:rPr>
          <w:rFonts w:ascii="Times New Roman" w:hAnsi="Times New Roman"/>
          <w:i/>
          <w:iCs/>
          <w:sz w:val="20"/>
          <w:szCs w:val="20"/>
        </w:rPr>
        <w:t>(miejscowość,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2341CE">
        <w:rPr>
          <w:rFonts w:ascii="Times New Roman" w:hAnsi="Times New Roman"/>
          <w:i/>
          <w:iCs/>
          <w:sz w:val="20"/>
          <w:szCs w:val="20"/>
        </w:rPr>
        <w:t xml:space="preserve">data)                                             </w:t>
      </w:r>
    </w:p>
    <w:p w14:paraId="13D9A309" w14:textId="77777777" w:rsidR="0078735F" w:rsidRPr="00C64B6C" w:rsidRDefault="0078735F" w:rsidP="0078735F">
      <w:pPr>
        <w:pStyle w:val="Styl5"/>
        <w:ind w:left="5664"/>
        <w:rPr>
          <w:rFonts w:ascii="Times New Roman" w:hAnsi="Times New Roman"/>
          <w:i/>
          <w:iCs/>
          <w:sz w:val="20"/>
          <w:szCs w:val="20"/>
        </w:rPr>
      </w:pPr>
      <w:r w:rsidRPr="002341CE">
        <w:rPr>
          <w:rFonts w:ascii="Times New Roman" w:hAnsi="Times New Roman"/>
          <w:i/>
          <w:iCs/>
          <w:sz w:val="20"/>
          <w:szCs w:val="20"/>
        </w:rPr>
        <w:t>(podpis(y) osób uprawnionych do reprezentacji Wykonawcy, w przypadku oferty wspólnej – podpis pełnomocnika Wykonawców)</w:t>
      </w:r>
    </w:p>
    <w:p w14:paraId="1F503DD4" w14:textId="77777777" w:rsidR="00BF0A80" w:rsidRDefault="00BF0A80"/>
    <w:sectPr w:rsidR="00BF0A80" w:rsidSect="004E4053">
      <w:headerReference w:type="default" r:id="rId7"/>
      <w:footerReference w:type="default" r:id="rId8"/>
      <w:pgSz w:w="11906" w:h="16838"/>
      <w:pgMar w:top="1786" w:right="1417" w:bottom="1417" w:left="1417" w:header="142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1D375" w14:textId="77777777" w:rsidR="0041779E" w:rsidRDefault="00A70393">
      <w:r>
        <w:separator/>
      </w:r>
    </w:p>
  </w:endnote>
  <w:endnote w:type="continuationSeparator" w:id="0">
    <w:p w14:paraId="0C57C518" w14:textId="77777777" w:rsidR="0041779E" w:rsidRDefault="00A7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9D3BF" w14:textId="77777777" w:rsidR="00C2258E" w:rsidRPr="00C24F21" w:rsidRDefault="00C2258E" w:rsidP="00C2258E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728" behindDoc="0" locked="0" layoutInCell="1" allowOverlap="1" wp14:anchorId="5A4D3667" wp14:editId="4EC6FD01">
          <wp:simplePos x="0" y="0"/>
          <wp:positionH relativeFrom="column">
            <wp:posOffset>2651760</wp:posOffset>
          </wp:positionH>
          <wp:positionV relativeFrom="paragraph">
            <wp:posOffset>-161290</wp:posOffset>
          </wp:positionV>
          <wp:extent cx="3705225" cy="323215"/>
          <wp:effectExtent l="0" t="0" r="0" b="635"/>
          <wp:wrapSquare wrapText="bothSides"/>
          <wp:docPr id="144494523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19EA">
      <w:rPr>
        <w:rFonts w:asciiTheme="minorHAnsi" w:hAnsiTheme="minorHAnsi" w:cstheme="minorHAnsi"/>
        <w:noProof/>
        <w:sz w:val="10"/>
        <w:szCs w:val="10"/>
      </w:rPr>
      <w:pict w14:anchorId="3C5A9D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49" type="#_x0000_t75" alt="" style="position:absolute;margin-left:-61.25pt;margin-top:490.05pt;width:599.6pt;height:262.45pt;z-index:-251657728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  <w:p w14:paraId="65F129F7" w14:textId="77777777" w:rsidR="00C2258E" w:rsidRDefault="00C225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41379" w14:textId="77777777" w:rsidR="0041779E" w:rsidRDefault="00A70393">
      <w:r>
        <w:separator/>
      </w:r>
    </w:p>
  </w:footnote>
  <w:footnote w:type="continuationSeparator" w:id="0">
    <w:p w14:paraId="2FDB008F" w14:textId="77777777" w:rsidR="0041779E" w:rsidRDefault="00A70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C69F7" w14:textId="5783759A" w:rsidR="00C2258E" w:rsidRDefault="00C2258E">
    <w:pPr>
      <w:pStyle w:val="Nagwek"/>
    </w:pPr>
    <w:r>
      <w:rPr>
        <w:noProof/>
      </w:rPr>
      <w:drawing>
        <wp:anchor distT="0" distB="0" distL="114300" distR="114300" simplePos="0" relativeHeight="251656704" behindDoc="0" locked="0" layoutInCell="1" allowOverlap="1" wp14:anchorId="69437B85" wp14:editId="6250DECE">
          <wp:simplePos x="0" y="0"/>
          <wp:positionH relativeFrom="page">
            <wp:posOffset>42545</wp:posOffset>
          </wp:positionH>
          <wp:positionV relativeFrom="paragraph">
            <wp:posOffset>-9525</wp:posOffset>
          </wp:positionV>
          <wp:extent cx="2314575" cy="961390"/>
          <wp:effectExtent l="0" t="0" r="9525" b="0"/>
          <wp:wrapSquare wrapText="bothSides"/>
          <wp:docPr id="199304625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C96822"/>
    <w:multiLevelType w:val="hybridMultilevel"/>
    <w:tmpl w:val="67B27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332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35F"/>
    <w:rsid w:val="00092C0D"/>
    <w:rsid w:val="000F72D0"/>
    <w:rsid w:val="001E23E4"/>
    <w:rsid w:val="0028112A"/>
    <w:rsid w:val="00386D88"/>
    <w:rsid w:val="00395D56"/>
    <w:rsid w:val="0041779E"/>
    <w:rsid w:val="004850B9"/>
    <w:rsid w:val="00590410"/>
    <w:rsid w:val="005E188D"/>
    <w:rsid w:val="00743D76"/>
    <w:rsid w:val="0078735F"/>
    <w:rsid w:val="00A70393"/>
    <w:rsid w:val="00AE64D8"/>
    <w:rsid w:val="00B83591"/>
    <w:rsid w:val="00B92BD5"/>
    <w:rsid w:val="00BF0A80"/>
    <w:rsid w:val="00BF6E12"/>
    <w:rsid w:val="00C2258E"/>
    <w:rsid w:val="00C63475"/>
    <w:rsid w:val="00D719EA"/>
    <w:rsid w:val="00E45511"/>
    <w:rsid w:val="00EA4F46"/>
    <w:rsid w:val="00EA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9C99C16"/>
  <w15:docId w15:val="{D028BF28-67CB-42DD-AB9C-FF25EF209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35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73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735F"/>
    <w:rPr>
      <w:rFonts w:ascii="Times New Roman" w:hAnsi="Times New Roman"/>
      <w:sz w:val="24"/>
    </w:rPr>
  </w:style>
  <w:style w:type="paragraph" w:customStyle="1" w:styleId="Styl5">
    <w:name w:val="Styl5"/>
    <w:basedOn w:val="Normalny"/>
    <w:link w:val="Styl5Znak"/>
    <w:qFormat/>
    <w:rsid w:val="0078735F"/>
    <w:pPr>
      <w:autoSpaceDE w:val="0"/>
      <w:autoSpaceDN w:val="0"/>
      <w:adjustRightInd w:val="0"/>
      <w:jc w:val="both"/>
    </w:pPr>
    <w:rPr>
      <w:rFonts w:ascii="Verdana" w:eastAsia="Calibri" w:hAnsi="Verdana" w:cs="Times New Roman"/>
      <w:color w:val="000000"/>
      <w:sz w:val="22"/>
    </w:rPr>
  </w:style>
  <w:style w:type="character" w:customStyle="1" w:styleId="Styl5Znak">
    <w:name w:val="Styl5 Znak"/>
    <w:link w:val="Styl5"/>
    <w:rsid w:val="0078735F"/>
    <w:rPr>
      <w:rFonts w:ascii="Verdana" w:eastAsia="Calibri" w:hAnsi="Verdana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3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35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86D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6D88"/>
    <w:rPr>
      <w:rFonts w:ascii="Times New Roman" w:hAnsi="Times New Roman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0410"/>
    <w:pPr>
      <w:numPr>
        <w:ilvl w:val="1"/>
      </w:numPr>
      <w:spacing w:after="160" w:line="360" w:lineRule="auto"/>
      <w:ind w:firstLine="357"/>
      <w:jc w:val="both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9041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Kowalska</dc:creator>
  <cp:lastModifiedBy>Marzena Bujalska</cp:lastModifiedBy>
  <cp:revision>14</cp:revision>
  <dcterms:created xsi:type="dcterms:W3CDTF">2022-09-19T10:18:00Z</dcterms:created>
  <dcterms:modified xsi:type="dcterms:W3CDTF">2025-12-16T11:28:00Z</dcterms:modified>
</cp:coreProperties>
</file>